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6A1" w:rsidRPr="00E23D84" w:rsidRDefault="00A956A1" w:rsidP="00952B1C">
      <w:pPr>
        <w:spacing w:after="0" w:line="240" w:lineRule="auto"/>
        <w:rPr>
          <w:rFonts w:ascii="Times New Roman" w:hAnsi="Times New Roman" w:cs="Times New Roman"/>
          <w:b/>
          <w:bCs/>
        </w:rPr>
      </w:pPr>
    </w:p>
    <w:p w:rsidR="00A956A1" w:rsidRPr="00952B1C" w:rsidRDefault="00A956A1" w:rsidP="00952B1C">
      <w:pPr>
        <w:spacing w:after="0" w:line="240" w:lineRule="auto"/>
        <w:jc w:val="center"/>
        <w:rPr>
          <w:rFonts w:ascii="Times New Roman" w:hAnsi="Times New Roman" w:cs="Times New Roman"/>
          <w:b/>
          <w:bCs/>
          <w:sz w:val="24"/>
          <w:szCs w:val="24"/>
        </w:rPr>
      </w:pPr>
      <w:r w:rsidRPr="00952B1C">
        <w:rPr>
          <w:rFonts w:ascii="Times New Roman" w:hAnsi="Times New Roman" w:cs="Times New Roman"/>
          <w:b/>
          <w:bCs/>
          <w:sz w:val="24"/>
          <w:szCs w:val="24"/>
        </w:rPr>
        <w:t>OKUL TEKNOLOJİ PLÂNI DENETLEME FORMU</w:t>
      </w:r>
    </w:p>
    <w:p w:rsidR="00A956A1" w:rsidRPr="00E23D84" w:rsidRDefault="00A956A1" w:rsidP="00952B1C">
      <w:pPr>
        <w:spacing w:after="0" w:line="240" w:lineRule="auto"/>
        <w:rPr>
          <w:rFonts w:ascii="Times New Roman" w:hAnsi="Times New Roman" w:cs="Times New Roman"/>
          <w:b/>
          <w:bCs/>
        </w:rPr>
      </w:pPr>
      <w:r w:rsidRPr="00E23D84">
        <w:rPr>
          <w:rFonts w:ascii="Times New Roman" w:hAnsi="Times New Roman" w:cs="Times New Roman"/>
          <w:b/>
          <w:bCs/>
        </w:rPr>
        <w:t>İLİ</w:t>
      </w:r>
      <w:r w:rsidRPr="00E23D84">
        <w:rPr>
          <w:rFonts w:ascii="Times New Roman" w:hAnsi="Times New Roman" w:cs="Times New Roman"/>
          <w:b/>
          <w:bCs/>
        </w:rPr>
        <w:tab/>
      </w:r>
      <w:r w:rsidRPr="00E23D84">
        <w:rPr>
          <w:rFonts w:ascii="Times New Roman" w:hAnsi="Times New Roman" w:cs="Times New Roman"/>
          <w:b/>
          <w:bCs/>
        </w:rPr>
        <w:tab/>
      </w:r>
      <w:r w:rsidRPr="00E23D84">
        <w:rPr>
          <w:rFonts w:ascii="Times New Roman" w:hAnsi="Times New Roman" w:cs="Times New Roman"/>
          <w:b/>
          <w:bCs/>
        </w:rPr>
        <w:tab/>
        <w:t>:</w:t>
      </w:r>
    </w:p>
    <w:p w:rsidR="00A956A1" w:rsidRPr="00E23D84" w:rsidRDefault="00A956A1" w:rsidP="00952B1C">
      <w:pPr>
        <w:spacing w:after="0" w:line="240" w:lineRule="auto"/>
        <w:rPr>
          <w:rFonts w:ascii="Times New Roman" w:hAnsi="Times New Roman" w:cs="Times New Roman"/>
          <w:b/>
          <w:bCs/>
        </w:rPr>
      </w:pPr>
      <w:r w:rsidRPr="00E23D84">
        <w:rPr>
          <w:rFonts w:ascii="Times New Roman" w:hAnsi="Times New Roman" w:cs="Times New Roman"/>
          <w:b/>
          <w:bCs/>
        </w:rPr>
        <w:t>İLÇESİ</w:t>
      </w:r>
      <w:r w:rsidRPr="00E23D84">
        <w:rPr>
          <w:rFonts w:ascii="Times New Roman" w:hAnsi="Times New Roman" w:cs="Times New Roman"/>
          <w:b/>
          <w:bCs/>
        </w:rPr>
        <w:tab/>
      </w:r>
      <w:r w:rsidRPr="00E23D84">
        <w:rPr>
          <w:rFonts w:ascii="Times New Roman" w:hAnsi="Times New Roman" w:cs="Times New Roman"/>
          <w:b/>
          <w:bCs/>
        </w:rPr>
        <w:tab/>
        <w:t>:</w:t>
      </w:r>
    </w:p>
    <w:p w:rsidR="00A956A1" w:rsidRPr="00CE148E" w:rsidRDefault="00A956A1" w:rsidP="00952B1C">
      <w:pPr>
        <w:spacing w:after="0" w:line="240" w:lineRule="auto"/>
        <w:rPr>
          <w:rFonts w:ascii="Times New Roman" w:hAnsi="Times New Roman" w:cs="Times New Roman"/>
          <w:b/>
          <w:bCs/>
        </w:rPr>
      </w:pPr>
      <w:r w:rsidRPr="00E23D84">
        <w:rPr>
          <w:rFonts w:ascii="Times New Roman" w:hAnsi="Times New Roman" w:cs="Times New Roman"/>
          <w:b/>
          <w:bCs/>
        </w:rPr>
        <w:t>OKULUN ADI</w:t>
      </w:r>
      <w:r w:rsidRPr="00E23D84">
        <w:rPr>
          <w:rFonts w:ascii="Times New Roman" w:hAnsi="Times New Roman" w:cs="Times New Roman"/>
          <w:b/>
          <w:bCs/>
        </w:rPr>
        <w:tab/>
        <w:t>:</w:t>
      </w:r>
    </w:p>
    <w:tbl>
      <w:tblPr>
        <w:tblpPr w:leftFromText="141" w:rightFromText="141" w:vertAnchor="page" w:horzAnchor="margin" w:tblpY="297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20"/>
        <w:gridCol w:w="1701"/>
        <w:gridCol w:w="1701"/>
        <w:gridCol w:w="4820"/>
      </w:tblGrid>
      <w:tr w:rsidR="00A956A1" w:rsidRPr="002E4CEA">
        <w:trPr>
          <w:trHeight w:val="867"/>
        </w:trPr>
        <w:tc>
          <w:tcPr>
            <w:tcW w:w="5920" w:type="dxa"/>
            <w:shd w:val="clear" w:color="auto" w:fill="92D050"/>
          </w:tcPr>
          <w:p w:rsidR="00A956A1" w:rsidRPr="002E4CEA" w:rsidRDefault="00A956A1" w:rsidP="002E4CEA">
            <w:pPr>
              <w:spacing w:after="0" w:line="240" w:lineRule="auto"/>
              <w:jc w:val="center"/>
              <w:rPr>
                <w:rFonts w:ascii="Times New Roman" w:hAnsi="Times New Roman" w:cs="Times New Roman"/>
                <w:b/>
                <w:bCs/>
                <w:color w:val="222222"/>
                <w:lang w:eastAsia="tr-TR"/>
              </w:rPr>
            </w:pPr>
          </w:p>
          <w:p w:rsidR="00A956A1" w:rsidRPr="002E4CEA" w:rsidRDefault="00A956A1" w:rsidP="002E4CEA">
            <w:pPr>
              <w:spacing w:after="0" w:line="240" w:lineRule="auto"/>
              <w:jc w:val="center"/>
              <w:rPr>
                <w:rFonts w:ascii="Times New Roman" w:hAnsi="Times New Roman" w:cs="Times New Roman"/>
                <w:b/>
                <w:bCs/>
                <w:color w:val="222222"/>
                <w:lang w:eastAsia="tr-TR"/>
              </w:rPr>
            </w:pPr>
            <w:r w:rsidRPr="002E4CEA">
              <w:rPr>
                <w:rFonts w:ascii="Times New Roman" w:hAnsi="Times New Roman" w:cs="Times New Roman"/>
                <w:b/>
                <w:bCs/>
                <w:color w:val="222222"/>
                <w:lang w:eastAsia="tr-TR"/>
              </w:rPr>
              <w:t>ANA KRİTERLER</w:t>
            </w:r>
          </w:p>
        </w:tc>
        <w:tc>
          <w:tcPr>
            <w:tcW w:w="1701" w:type="dxa"/>
            <w:shd w:val="clear" w:color="auto" w:fill="92D050"/>
          </w:tcPr>
          <w:p w:rsidR="00A956A1" w:rsidRPr="002E4CEA" w:rsidRDefault="00A956A1" w:rsidP="002E4CEA">
            <w:pPr>
              <w:spacing w:after="0" w:line="240" w:lineRule="auto"/>
              <w:jc w:val="center"/>
              <w:rPr>
                <w:rFonts w:ascii="Times New Roman" w:hAnsi="Times New Roman" w:cs="Times New Roman"/>
                <w:b/>
                <w:bCs/>
              </w:rPr>
            </w:pPr>
          </w:p>
          <w:p w:rsidR="00A956A1" w:rsidRPr="002E4CEA" w:rsidRDefault="00A956A1" w:rsidP="002E4CEA">
            <w:pPr>
              <w:spacing w:after="0" w:line="240" w:lineRule="auto"/>
              <w:jc w:val="center"/>
              <w:rPr>
                <w:rFonts w:ascii="Times New Roman" w:hAnsi="Times New Roman" w:cs="Times New Roman"/>
                <w:b/>
                <w:bCs/>
              </w:rPr>
            </w:pPr>
            <w:r w:rsidRPr="002E4CEA">
              <w:rPr>
                <w:rFonts w:ascii="Times New Roman" w:hAnsi="Times New Roman" w:cs="Times New Roman"/>
                <w:b/>
                <w:bCs/>
              </w:rPr>
              <w:t>EVET</w:t>
            </w:r>
          </w:p>
        </w:tc>
        <w:tc>
          <w:tcPr>
            <w:tcW w:w="1701" w:type="dxa"/>
            <w:shd w:val="clear" w:color="auto" w:fill="92D050"/>
          </w:tcPr>
          <w:p w:rsidR="00A956A1" w:rsidRPr="002E4CEA" w:rsidRDefault="00A956A1" w:rsidP="002E4CEA">
            <w:pPr>
              <w:spacing w:after="0" w:line="240" w:lineRule="auto"/>
              <w:jc w:val="center"/>
              <w:rPr>
                <w:rFonts w:ascii="Times New Roman" w:hAnsi="Times New Roman" w:cs="Times New Roman"/>
                <w:b/>
                <w:bCs/>
              </w:rPr>
            </w:pPr>
          </w:p>
          <w:p w:rsidR="00A956A1" w:rsidRPr="002E4CEA" w:rsidRDefault="00A956A1" w:rsidP="002E4CEA">
            <w:pPr>
              <w:spacing w:after="0" w:line="240" w:lineRule="auto"/>
              <w:jc w:val="center"/>
              <w:rPr>
                <w:rFonts w:ascii="Times New Roman" w:hAnsi="Times New Roman" w:cs="Times New Roman"/>
                <w:b/>
                <w:bCs/>
              </w:rPr>
            </w:pPr>
            <w:r w:rsidRPr="002E4CEA">
              <w:rPr>
                <w:rFonts w:ascii="Times New Roman" w:hAnsi="Times New Roman" w:cs="Times New Roman"/>
                <w:b/>
                <w:bCs/>
              </w:rPr>
              <w:t>HAYIR</w:t>
            </w:r>
          </w:p>
        </w:tc>
        <w:tc>
          <w:tcPr>
            <w:tcW w:w="4820" w:type="dxa"/>
            <w:shd w:val="clear" w:color="auto" w:fill="92D050"/>
          </w:tcPr>
          <w:p w:rsidR="00A956A1" w:rsidRPr="002E4CEA" w:rsidRDefault="00A956A1" w:rsidP="002E4CEA">
            <w:pPr>
              <w:spacing w:after="0" w:line="240" w:lineRule="auto"/>
              <w:jc w:val="center"/>
              <w:rPr>
                <w:rFonts w:ascii="Times New Roman" w:hAnsi="Times New Roman" w:cs="Times New Roman"/>
                <w:b/>
                <w:bCs/>
              </w:rPr>
            </w:pPr>
          </w:p>
          <w:p w:rsidR="00A956A1" w:rsidRPr="002E4CEA" w:rsidRDefault="00A956A1" w:rsidP="002E4CEA">
            <w:pPr>
              <w:spacing w:after="0" w:line="240" w:lineRule="auto"/>
              <w:jc w:val="center"/>
              <w:rPr>
                <w:rFonts w:ascii="Times New Roman" w:hAnsi="Times New Roman" w:cs="Times New Roman"/>
                <w:b/>
                <w:bCs/>
              </w:rPr>
            </w:pPr>
            <w:r w:rsidRPr="002E4CEA">
              <w:rPr>
                <w:rFonts w:ascii="Times New Roman" w:hAnsi="Times New Roman" w:cs="Times New Roman"/>
                <w:b/>
                <w:bCs/>
              </w:rPr>
              <w:t>DÜŞÜNCELER</w:t>
            </w:r>
          </w:p>
        </w:tc>
      </w:tr>
      <w:tr w:rsidR="00A956A1" w:rsidRPr="002E4CEA">
        <w:trPr>
          <w:trHeight w:val="544"/>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color w:val="222222"/>
                <w:lang w:eastAsia="tr-TR"/>
              </w:rPr>
            </w:pPr>
          </w:p>
          <w:p w:rsidR="00A956A1" w:rsidRPr="002E4CEA" w:rsidRDefault="00A956A1" w:rsidP="002E4CEA">
            <w:pPr>
              <w:spacing w:after="0" w:line="240" w:lineRule="auto"/>
              <w:rPr>
                <w:rFonts w:ascii="Times New Roman" w:hAnsi="Times New Roman" w:cs="Times New Roman"/>
                <w:b/>
                <w:bCs/>
                <w:color w:val="222222"/>
                <w:lang w:eastAsia="tr-TR"/>
              </w:rPr>
            </w:pPr>
            <w:r w:rsidRPr="002E4CEA">
              <w:rPr>
                <w:rFonts w:ascii="Times New Roman" w:hAnsi="Times New Roman" w:cs="Times New Roman"/>
                <w:b/>
                <w:bCs/>
                <w:color w:val="222222"/>
                <w:lang w:eastAsia="tr-TR"/>
              </w:rPr>
              <w:t>VİZYON VE POLİTİKALAR GELİŞTİRİLMİŞ Mİ?</w:t>
            </w:r>
          </w:p>
          <w:p w:rsidR="00A956A1" w:rsidRPr="002E4CEA" w:rsidRDefault="00A956A1" w:rsidP="002E4CEA">
            <w:pPr>
              <w:spacing w:after="0" w:line="240" w:lineRule="auto"/>
              <w:rPr>
                <w:rFonts w:ascii="Times New Roman" w:hAnsi="Times New Roman" w:cs="Times New Roman"/>
                <w:b/>
                <w:bCs/>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677"/>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color w:val="222222"/>
                <w:lang w:eastAsia="tr-TR"/>
              </w:rPr>
            </w:pPr>
          </w:p>
          <w:p w:rsidR="00A956A1" w:rsidRPr="002E4CEA" w:rsidRDefault="00A956A1" w:rsidP="002E4CEA">
            <w:pPr>
              <w:spacing w:after="0" w:line="240" w:lineRule="auto"/>
              <w:rPr>
                <w:rFonts w:ascii="Times New Roman" w:hAnsi="Times New Roman" w:cs="Times New Roman"/>
                <w:b/>
                <w:bCs/>
                <w:color w:val="222222"/>
                <w:lang w:eastAsia="tr-TR"/>
              </w:rPr>
            </w:pPr>
            <w:r w:rsidRPr="002E4CEA">
              <w:rPr>
                <w:rFonts w:ascii="Times New Roman" w:hAnsi="Times New Roman" w:cs="Times New Roman"/>
                <w:b/>
                <w:bCs/>
                <w:color w:val="222222"/>
                <w:lang w:eastAsia="tr-TR"/>
              </w:rPr>
              <w:t>TEKNOLOJİK İHTİYAÇ ANALİZİ YAPILMIŞ MI?</w:t>
            </w:r>
          </w:p>
        </w:tc>
        <w:tc>
          <w:tcPr>
            <w:tcW w:w="1701" w:type="dxa"/>
          </w:tcPr>
          <w:p w:rsidR="00A956A1" w:rsidRPr="002E4CEA" w:rsidRDefault="00A956A1" w:rsidP="002E4CEA">
            <w:pPr>
              <w:spacing w:after="0" w:line="240" w:lineRule="auto"/>
              <w:rPr>
                <w:rFonts w:ascii="Times New Roman" w:hAnsi="Times New Roman" w:cs="Times New Roman"/>
              </w:rPr>
            </w:pPr>
            <w:bookmarkStart w:id="0" w:name="_GoBack"/>
            <w:bookmarkEnd w:id="0"/>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559"/>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shd w:val="clear" w:color="auto" w:fill="FFFFFF"/>
                <w:lang w:eastAsia="tr-TR"/>
              </w:rPr>
            </w:pPr>
          </w:p>
          <w:p w:rsidR="00A956A1" w:rsidRPr="002E4CEA" w:rsidRDefault="00A956A1" w:rsidP="002E4CEA">
            <w:pPr>
              <w:spacing w:after="0" w:line="240" w:lineRule="auto"/>
              <w:rPr>
                <w:rFonts w:ascii="Times New Roman" w:hAnsi="Times New Roman" w:cs="Times New Roman"/>
                <w:b/>
                <w:bCs/>
                <w:color w:val="000000"/>
              </w:rPr>
            </w:pPr>
            <w:r w:rsidRPr="002E4CEA">
              <w:rPr>
                <w:rFonts w:ascii="Times New Roman" w:hAnsi="Times New Roman" w:cs="Times New Roman"/>
                <w:b/>
                <w:bCs/>
                <w:color w:val="000000"/>
              </w:rPr>
              <w:t>ÖĞRENCİ MERKEZLİ ÖĞRENEMYE ODAKLANILMIŞ MI?</w:t>
            </w: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553"/>
        </w:trPr>
        <w:tc>
          <w:tcPr>
            <w:tcW w:w="5920" w:type="dxa"/>
            <w:shd w:val="clear" w:color="auto" w:fill="D6E3BC"/>
          </w:tcPr>
          <w:p w:rsidR="00A956A1" w:rsidRPr="002E4CEA" w:rsidRDefault="00A956A1" w:rsidP="002E4CEA">
            <w:pPr>
              <w:spacing w:after="0" w:line="240" w:lineRule="auto"/>
              <w:rPr>
                <w:rFonts w:ascii="Times New Roman" w:hAnsi="Times New Roman" w:cs="Times New Roman"/>
                <w:color w:val="222222"/>
                <w:lang w:eastAsia="tr-TR"/>
              </w:rPr>
            </w:pPr>
          </w:p>
          <w:p w:rsidR="00A956A1" w:rsidRPr="002E4CEA" w:rsidRDefault="00A956A1" w:rsidP="002E4CEA">
            <w:pPr>
              <w:spacing w:after="0" w:line="240" w:lineRule="auto"/>
              <w:rPr>
                <w:rFonts w:ascii="Times New Roman" w:hAnsi="Times New Roman" w:cs="Times New Roman"/>
                <w:b/>
                <w:bCs/>
              </w:rPr>
            </w:pPr>
            <w:r w:rsidRPr="002E4CEA">
              <w:rPr>
                <w:rFonts w:ascii="Times New Roman" w:hAnsi="Times New Roman" w:cs="Times New Roman"/>
                <w:b/>
                <w:bCs/>
                <w:color w:val="222222"/>
                <w:lang w:eastAsia="tr-TR"/>
              </w:rPr>
              <w:t>VELİLERİN VE PAYDAŞLARIN KATILIMI SAĞLAMIŞ MI?</w:t>
            </w: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561"/>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color w:val="222222"/>
                <w:lang w:eastAsia="tr-TR"/>
              </w:rPr>
            </w:pPr>
          </w:p>
          <w:p w:rsidR="00A956A1" w:rsidRPr="002E4CEA" w:rsidRDefault="00A956A1" w:rsidP="002E4CEA">
            <w:pPr>
              <w:spacing w:after="0" w:line="240" w:lineRule="auto"/>
              <w:rPr>
                <w:rFonts w:ascii="Times New Roman" w:hAnsi="Times New Roman" w:cs="Times New Roman"/>
                <w:b/>
                <w:bCs/>
              </w:rPr>
            </w:pPr>
            <w:r w:rsidRPr="002E4CEA">
              <w:rPr>
                <w:rFonts w:ascii="Times New Roman" w:hAnsi="Times New Roman" w:cs="Times New Roman"/>
                <w:b/>
                <w:bCs/>
                <w:color w:val="222222"/>
                <w:lang w:eastAsia="tr-TR"/>
              </w:rPr>
              <w:t>PROFESYONEL GELİŞİM DESTEKLENMİŞ Mİ?</w:t>
            </w: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554"/>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color w:val="222222"/>
                <w:lang w:eastAsia="tr-TR"/>
              </w:rPr>
            </w:pPr>
          </w:p>
          <w:p w:rsidR="00A956A1" w:rsidRPr="002E4CEA" w:rsidRDefault="00A956A1" w:rsidP="002E4CEA">
            <w:pPr>
              <w:spacing w:after="0" w:line="240" w:lineRule="auto"/>
              <w:rPr>
                <w:rFonts w:ascii="Times New Roman" w:hAnsi="Times New Roman" w:cs="Times New Roman"/>
                <w:b/>
                <w:bCs/>
              </w:rPr>
            </w:pPr>
            <w:r w:rsidRPr="002E4CEA">
              <w:rPr>
                <w:rFonts w:ascii="Times New Roman" w:hAnsi="Times New Roman" w:cs="Times New Roman"/>
                <w:b/>
                <w:bCs/>
                <w:color w:val="222222"/>
                <w:lang w:eastAsia="tr-TR"/>
              </w:rPr>
              <w:t>OKULUN TEKNOLOJİK ALT YAPISINI İNŞAA EDİLMİŞ Mİ?</w:t>
            </w: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r w:rsidR="00A956A1" w:rsidRPr="002E4CEA">
        <w:trPr>
          <w:trHeight w:val="562"/>
        </w:trPr>
        <w:tc>
          <w:tcPr>
            <w:tcW w:w="5920" w:type="dxa"/>
            <w:shd w:val="clear" w:color="auto" w:fill="D6E3BC"/>
          </w:tcPr>
          <w:p w:rsidR="00A956A1" w:rsidRPr="002E4CEA" w:rsidRDefault="00A956A1" w:rsidP="002E4CEA">
            <w:pPr>
              <w:spacing w:after="0" w:line="240" w:lineRule="auto"/>
              <w:rPr>
                <w:rFonts w:ascii="Times New Roman" w:hAnsi="Times New Roman" w:cs="Times New Roman"/>
                <w:b/>
                <w:bCs/>
                <w:color w:val="222222"/>
                <w:lang w:eastAsia="tr-TR"/>
              </w:rPr>
            </w:pPr>
          </w:p>
          <w:p w:rsidR="00A956A1" w:rsidRPr="002E4CEA" w:rsidRDefault="00A956A1" w:rsidP="002E4CEA">
            <w:pPr>
              <w:spacing w:after="0" w:line="240" w:lineRule="auto"/>
              <w:rPr>
                <w:rFonts w:ascii="Times New Roman" w:hAnsi="Times New Roman" w:cs="Times New Roman"/>
              </w:rPr>
            </w:pPr>
            <w:r w:rsidRPr="002E4CEA">
              <w:rPr>
                <w:rFonts w:ascii="Times New Roman" w:hAnsi="Times New Roman" w:cs="Times New Roman"/>
                <w:b/>
                <w:bCs/>
                <w:color w:val="222222"/>
                <w:lang w:eastAsia="tr-TR"/>
              </w:rPr>
              <w:t>SÜREÇ VE SONUÇLAR DEĞERLENDİRİLMİŞ Mİ?</w:t>
            </w:r>
          </w:p>
        </w:tc>
        <w:tc>
          <w:tcPr>
            <w:tcW w:w="1701"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c>
          <w:tcPr>
            <w:tcW w:w="4820" w:type="dxa"/>
          </w:tcPr>
          <w:p w:rsidR="00A956A1" w:rsidRPr="002E4CEA" w:rsidRDefault="00A956A1" w:rsidP="002E4CEA">
            <w:pPr>
              <w:spacing w:after="0" w:line="240" w:lineRule="auto"/>
              <w:rPr>
                <w:rFonts w:ascii="Times New Roman" w:hAnsi="Times New Roman" w:cs="Times New Roman"/>
              </w:rPr>
            </w:pPr>
          </w:p>
        </w:tc>
      </w:tr>
    </w:tbl>
    <w:p w:rsidR="00A956A1" w:rsidRPr="00E23D84" w:rsidRDefault="00A956A1" w:rsidP="00952B1C">
      <w:pPr>
        <w:tabs>
          <w:tab w:val="left" w:pos="12090"/>
        </w:tabs>
        <w:rPr>
          <w:rFonts w:ascii="Times New Roman" w:hAnsi="Times New Roman" w:cs="Times New Roman"/>
        </w:rPr>
      </w:pPr>
      <w:r w:rsidRPr="00E23D84">
        <w:rPr>
          <w:rFonts w:ascii="Times New Roman" w:hAnsi="Times New Roman" w:cs="Times New Roman"/>
        </w:rPr>
        <w:t>…./…./2012</w:t>
      </w:r>
    </w:p>
    <w:p w:rsidR="00A956A1" w:rsidRDefault="00A956A1" w:rsidP="00952B1C">
      <w:pPr>
        <w:spacing w:after="0" w:line="240" w:lineRule="auto"/>
        <w:rPr>
          <w:rFonts w:ascii="Times New Roman" w:hAnsi="Times New Roman" w:cs="Times New Roman"/>
        </w:rPr>
      </w:pPr>
    </w:p>
    <w:p w:rsidR="00A956A1" w:rsidRDefault="00A956A1" w:rsidP="00952B1C">
      <w:pPr>
        <w:spacing w:after="0" w:line="240" w:lineRule="auto"/>
        <w:rPr>
          <w:rFonts w:ascii="Times New Roman" w:hAnsi="Times New Roman" w:cs="Times New Roman"/>
        </w:rPr>
      </w:pPr>
    </w:p>
    <w:p w:rsidR="00A956A1" w:rsidRPr="00E23D84" w:rsidRDefault="00A956A1" w:rsidP="00952B1C">
      <w:pPr>
        <w:spacing w:after="0" w:line="240" w:lineRule="auto"/>
        <w:rPr>
          <w:rFonts w:ascii="Times New Roman" w:hAnsi="Times New Roman" w:cs="Times New Roman"/>
        </w:rPr>
      </w:pPr>
      <w:r w:rsidRPr="00E23D84">
        <w:rPr>
          <w:rFonts w:ascii="Times New Roman" w:hAnsi="Times New Roman" w:cs="Times New Roman"/>
        </w:rPr>
        <w:t>İl Eğitim Denetmeni          İl Eğitim Denetmeni             İl Eğitim Denetmeni            İl Eğitim Denetmeni           İl Eğitim Denetmeni</w:t>
      </w:r>
    </w:p>
    <w:p w:rsidR="00A956A1" w:rsidRDefault="00A956A1" w:rsidP="00952B1C">
      <w:pPr>
        <w:spacing w:after="0" w:line="240" w:lineRule="auto"/>
        <w:rPr>
          <w:rFonts w:ascii="Times New Roman" w:hAnsi="Times New Roman" w:cs="Times New Roman"/>
          <w:sz w:val="24"/>
          <w:szCs w:val="24"/>
        </w:rPr>
      </w:pPr>
    </w:p>
    <w:p w:rsidR="00A956A1" w:rsidRPr="00367275" w:rsidRDefault="00A956A1" w:rsidP="00952B1C">
      <w:pPr>
        <w:spacing w:after="0" w:line="240" w:lineRule="auto"/>
        <w:rPr>
          <w:rFonts w:ascii="Times New Roman" w:hAnsi="Times New Roman" w:cs="Times New Roman"/>
          <w:sz w:val="24"/>
          <w:szCs w:val="24"/>
        </w:rPr>
      </w:pPr>
    </w:p>
    <w:p w:rsidR="00A956A1" w:rsidRDefault="00A956A1" w:rsidP="002C6583">
      <w:pPr>
        <w:spacing w:after="0" w:line="240" w:lineRule="auto"/>
        <w:jc w:val="center"/>
        <w:rPr>
          <w:rFonts w:ascii="Times New Roman" w:hAnsi="Times New Roman" w:cs="Times New Roman"/>
          <w:b/>
          <w:bCs/>
          <w:sz w:val="28"/>
          <w:szCs w:val="28"/>
        </w:rPr>
      </w:pPr>
    </w:p>
    <w:p w:rsidR="00A956A1" w:rsidRPr="000E3CB7" w:rsidRDefault="00A956A1" w:rsidP="002C65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OKUL TEKNOLOJİ PLÂ</w:t>
      </w:r>
      <w:r w:rsidRPr="000E3CB7">
        <w:rPr>
          <w:rFonts w:ascii="Times New Roman" w:hAnsi="Times New Roman" w:cs="Times New Roman"/>
          <w:b/>
          <w:bCs/>
          <w:sz w:val="28"/>
          <w:szCs w:val="28"/>
        </w:rPr>
        <w:t>NI DENETLEME FORMU</w:t>
      </w:r>
    </w:p>
    <w:p w:rsidR="00A956A1" w:rsidRPr="00C00C52" w:rsidRDefault="00A956A1" w:rsidP="00C00C52">
      <w:pPr>
        <w:spacing w:after="0" w:line="240" w:lineRule="auto"/>
        <w:rPr>
          <w:rFonts w:ascii="Times New Roman" w:hAnsi="Times New Roman" w:cs="Times New Roman"/>
          <w:b/>
          <w:bCs/>
          <w:sz w:val="24"/>
          <w:szCs w:val="24"/>
        </w:rPr>
      </w:pPr>
      <w:r w:rsidRPr="00C00C52">
        <w:rPr>
          <w:rFonts w:ascii="Times New Roman" w:hAnsi="Times New Roman" w:cs="Times New Roman"/>
          <w:b/>
          <w:bCs/>
          <w:sz w:val="24"/>
          <w:szCs w:val="24"/>
        </w:rPr>
        <w:t>İLİ</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C00C52">
        <w:rPr>
          <w:rFonts w:ascii="Times New Roman" w:hAnsi="Times New Roman" w:cs="Times New Roman"/>
          <w:b/>
          <w:bCs/>
          <w:sz w:val="24"/>
          <w:szCs w:val="24"/>
        </w:rPr>
        <w:t>:</w:t>
      </w:r>
    </w:p>
    <w:p w:rsidR="00A956A1" w:rsidRPr="00C00C52" w:rsidRDefault="00A956A1" w:rsidP="00C00C5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İLÇESİ</w:t>
      </w:r>
      <w:r w:rsidRPr="00C00C52">
        <w:rPr>
          <w:rFonts w:ascii="Times New Roman" w:hAnsi="Times New Roman" w:cs="Times New Roman"/>
          <w:b/>
          <w:bCs/>
          <w:sz w:val="24"/>
          <w:szCs w:val="24"/>
        </w:rPr>
        <w:tab/>
      </w:r>
      <w:r>
        <w:rPr>
          <w:rFonts w:ascii="Times New Roman" w:hAnsi="Times New Roman" w:cs="Times New Roman"/>
          <w:b/>
          <w:bCs/>
          <w:sz w:val="24"/>
          <w:szCs w:val="24"/>
        </w:rPr>
        <w:tab/>
      </w:r>
      <w:r w:rsidRPr="00C00C52">
        <w:rPr>
          <w:rFonts w:ascii="Times New Roman" w:hAnsi="Times New Roman" w:cs="Times New Roman"/>
          <w:b/>
          <w:bCs/>
          <w:sz w:val="24"/>
          <w:szCs w:val="24"/>
        </w:rPr>
        <w:t>:</w:t>
      </w:r>
    </w:p>
    <w:p w:rsidR="00A956A1" w:rsidRPr="00C00C52" w:rsidRDefault="00A956A1" w:rsidP="00C00C52">
      <w:pPr>
        <w:spacing w:after="0" w:line="240" w:lineRule="auto"/>
        <w:rPr>
          <w:rFonts w:ascii="Times New Roman" w:hAnsi="Times New Roman" w:cs="Times New Roman"/>
          <w:b/>
          <w:bCs/>
          <w:sz w:val="24"/>
          <w:szCs w:val="24"/>
        </w:rPr>
      </w:pPr>
      <w:r w:rsidRPr="00C00C52">
        <w:rPr>
          <w:rFonts w:ascii="Times New Roman" w:hAnsi="Times New Roman" w:cs="Times New Roman"/>
          <w:b/>
          <w:bCs/>
          <w:sz w:val="24"/>
          <w:szCs w:val="24"/>
        </w:rPr>
        <w:t>OKULUN ADI</w:t>
      </w:r>
      <w:r w:rsidRPr="00C00C52">
        <w:rPr>
          <w:rFonts w:ascii="Times New Roman" w:hAnsi="Times New Roman" w:cs="Times New Roman"/>
          <w:b/>
          <w:bCs/>
          <w:sz w:val="24"/>
          <w:szCs w:val="24"/>
        </w:rPr>
        <w:tab/>
        <w:t>:</w:t>
      </w:r>
    </w:p>
    <w:tbl>
      <w:tblPr>
        <w:tblpPr w:leftFromText="141" w:rightFromText="141" w:vertAnchor="page" w:horzAnchor="margin" w:tblpY="2830"/>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0"/>
        <w:gridCol w:w="4887"/>
        <w:gridCol w:w="2150"/>
        <w:gridCol w:w="3317"/>
        <w:gridCol w:w="1675"/>
      </w:tblGrid>
      <w:tr w:rsidR="00A956A1" w:rsidRPr="002E4CEA">
        <w:trPr>
          <w:trHeight w:val="867"/>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r w:rsidRPr="002E4CEA">
              <w:rPr>
                <w:rFonts w:ascii="Times New Roman" w:hAnsi="Times New Roman" w:cs="Times New Roman"/>
                <w:b/>
                <w:bCs/>
                <w:color w:val="222222"/>
                <w:sz w:val="20"/>
                <w:szCs w:val="20"/>
                <w:lang w:eastAsia="tr-TR"/>
              </w:rPr>
              <w:t>ANA KRİTERLER</w:t>
            </w:r>
          </w:p>
        </w:tc>
        <w:tc>
          <w:tcPr>
            <w:tcW w:w="5775"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r w:rsidRPr="002E4CEA">
              <w:rPr>
                <w:rFonts w:ascii="Times New Roman" w:hAnsi="Times New Roman" w:cs="Times New Roman"/>
                <w:b/>
                <w:bCs/>
                <w:color w:val="222222"/>
                <w:sz w:val="20"/>
                <w:szCs w:val="20"/>
                <w:lang w:eastAsia="tr-TR"/>
              </w:rPr>
              <w:t>PLÂNLANAN ÇALIŞMALAR</w:t>
            </w:r>
          </w:p>
        </w:tc>
        <w:tc>
          <w:tcPr>
            <w:tcW w:w="1843" w:type="dxa"/>
            <w:shd w:val="clear" w:color="auto" w:fill="DDD9C3"/>
          </w:tcPr>
          <w:p w:rsidR="00A956A1" w:rsidRPr="002E4CEA" w:rsidRDefault="00A956A1" w:rsidP="002E4CEA">
            <w:pPr>
              <w:spacing w:after="0" w:line="240" w:lineRule="auto"/>
              <w:jc w:val="center"/>
              <w:rPr>
                <w:rFonts w:ascii="Times New Roman" w:hAnsi="Times New Roman" w:cs="Times New Roman"/>
                <w:b/>
                <w:bCs/>
                <w:sz w:val="20"/>
                <w:szCs w:val="20"/>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sz w:val="20"/>
                <w:szCs w:val="20"/>
              </w:rPr>
              <w:t>GERÇEKLEŞENLER</w:t>
            </w:r>
          </w:p>
        </w:tc>
        <w:tc>
          <w:tcPr>
            <w:tcW w:w="2552" w:type="dxa"/>
            <w:shd w:val="clear" w:color="auto" w:fill="DDD9C3"/>
          </w:tcPr>
          <w:p w:rsidR="00A956A1" w:rsidRPr="002E4CEA" w:rsidRDefault="00A956A1" w:rsidP="002E4CEA">
            <w:pPr>
              <w:spacing w:after="0" w:line="240" w:lineRule="auto"/>
              <w:jc w:val="center"/>
              <w:rPr>
                <w:rFonts w:ascii="Times New Roman" w:hAnsi="Times New Roman" w:cs="Times New Roman"/>
                <w:b/>
                <w:bCs/>
                <w:sz w:val="20"/>
                <w:szCs w:val="20"/>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sz w:val="20"/>
                <w:szCs w:val="20"/>
              </w:rPr>
              <w:t>GERÇEKLEŞTİRİLEMEYENLER</w:t>
            </w:r>
          </w:p>
        </w:tc>
        <w:tc>
          <w:tcPr>
            <w:tcW w:w="1701" w:type="dxa"/>
            <w:shd w:val="clear" w:color="auto" w:fill="DDD9C3"/>
          </w:tcPr>
          <w:p w:rsidR="00A956A1" w:rsidRPr="002E4CEA" w:rsidRDefault="00A956A1" w:rsidP="002E4CEA">
            <w:pPr>
              <w:spacing w:after="0" w:line="240" w:lineRule="auto"/>
              <w:jc w:val="center"/>
              <w:rPr>
                <w:rFonts w:ascii="Times New Roman" w:hAnsi="Times New Roman" w:cs="Times New Roman"/>
                <w:b/>
                <w:bCs/>
                <w:sz w:val="20"/>
                <w:szCs w:val="20"/>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sz w:val="20"/>
                <w:szCs w:val="20"/>
              </w:rPr>
              <w:t>DÜŞÜNCELER</w:t>
            </w:r>
          </w:p>
        </w:tc>
      </w:tr>
      <w:tr w:rsidR="00A956A1" w:rsidRPr="002E4CEA">
        <w:trPr>
          <w:trHeight w:val="544"/>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r w:rsidRPr="002E4CEA">
              <w:rPr>
                <w:rFonts w:ascii="Times New Roman" w:hAnsi="Times New Roman" w:cs="Times New Roman"/>
                <w:b/>
                <w:bCs/>
                <w:color w:val="222222"/>
                <w:sz w:val="20"/>
                <w:szCs w:val="20"/>
                <w:lang w:eastAsia="tr-TR"/>
              </w:rPr>
              <w:t>VİZYON VE POLİTİKA GELİŞTİRMEK</w:t>
            </w:r>
          </w:p>
          <w:p w:rsidR="00A956A1" w:rsidRPr="002E4CEA" w:rsidRDefault="00A956A1" w:rsidP="002E4CEA">
            <w:pPr>
              <w:spacing w:after="0" w:line="240" w:lineRule="auto"/>
              <w:jc w:val="center"/>
              <w:rPr>
                <w:rFonts w:ascii="Times New Roman" w:hAnsi="Times New Roman" w:cs="Times New Roman"/>
                <w:b/>
                <w:bCs/>
                <w:sz w:val="20"/>
                <w:szCs w:val="20"/>
              </w:rPr>
            </w:pPr>
          </w:p>
        </w:tc>
        <w:tc>
          <w:tcPr>
            <w:tcW w:w="5775" w:type="dxa"/>
          </w:tcPr>
          <w:p w:rsidR="00A956A1" w:rsidRPr="002E4CEA" w:rsidRDefault="00A956A1" w:rsidP="002E4CEA">
            <w:pPr>
              <w:spacing w:after="0" w:line="240" w:lineRule="auto"/>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lang w:eastAsia="tr-TR"/>
              </w:rPr>
              <w:t>……İlkokulu/Oraokulu Kurumu idareci, öğretmen ve öğrencileri bilişim çağının gereği ile olan öğrenme teknolojileri ile fertler yetiştirmeyi hedefler.</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2159"/>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r w:rsidRPr="002E4CEA">
              <w:rPr>
                <w:rFonts w:ascii="Times New Roman" w:hAnsi="Times New Roman" w:cs="Times New Roman"/>
                <w:b/>
                <w:bCs/>
                <w:color w:val="222222"/>
                <w:sz w:val="20"/>
                <w:szCs w:val="20"/>
                <w:lang w:eastAsia="tr-TR"/>
              </w:rPr>
              <w:t>TEKNOLOJİK İHTİYAÇ ANALİZİ YAPMAK</w:t>
            </w:r>
          </w:p>
          <w:p w:rsidR="00A956A1" w:rsidRPr="002E4CEA" w:rsidRDefault="00A956A1" w:rsidP="002E4CEA">
            <w:pPr>
              <w:spacing w:after="0" w:line="240" w:lineRule="auto"/>
              <w:jc w:val="center"/>
              <w:rPr>
                <w:rFonts w:ascii="Times New Roman" w:hAnsi="Times New Roman" w:cs="Times New Roman"/>
                <w:b/>
                <w:bCs/>
                <w:sz w:val="20"/>
                <w:szCs w:val="20"/>
              </w:rPr>
            </w:pPr>
          </w:p>
        </w:tc>
        <w:tc>
          <w:tcPr>
            <w:tcW w:w="5775" w:type="dxa"/>
          </w:tcPr>
          <w:p w:rsidR="00A956A1" w:rsidRPr="002E4CEA" w:rsidRDefault="00A956A1" w:rsidP="002E4CEA">
            <w:pPr>
              <w:spacing w:after="0" w:line="240" w:lineRule="auto"/>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shd w:val="clear" w:color="auto" w:fill="FFFFFF"/>
                <w:lang w:eastAsia="tr-TR"/>
              </w:rPr>
              <w:t xml:space="preserve">Okulumuz 1658 öğrenci ve 5 idari personel 1 rehber öğretmen ile 50 branş/sınıf öğretmeni ve 2 okul öncesi sınıf öğretmeninin görev yaptığı bir kurumdur. 10+1 bilgisayar donanımı ve 3 pojeksiyon makinesi ile mebadsl hızının 1024 bit olduğu bilişim teknolojilerinin kullanıldığı bir alandır. Eğitimde Fatih Projesi ile her öğrenciye (5. Sınıflardan başlayarak kademeli olarak) tablet pc her sınıfa etkileşimli tahta kurulacağı için vizyonumuzu da buna yönelik hazırlamamız gerekmektedir. </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1128"/>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sz w:val="20"/>
                <w:szCs w:val="20"/>
                <w:shd w:val="clear" w:color="auto" w:fill="FFFFFF"/>
                <w:lang w:eastAsia="tr-TR"/>
              </w:rPr>
            </w:pPr>
          </w:p>
          <w:p w:rsidR="00A956A1" w:rsidRPr="002E4CEA" w:rsidRDefault="00A956A1" w:rsidP="002E4CEA">
            <w:pPr>
              <w:spacing w:after="0" w:line="240" w:lineRule="auto"/>
              <w:jc w:val="center"/>
              <w:rPr>
                <w:rFonts w:ascii="Times New Roman" w:hAnsi="Times New Roman" w:cs="Times New Roman"/>
                <w:b/>
                <w:bCs/>
                <w:color w:val="000000"/>
                <w:sz w:val="20"/>
                <w:szCs w:val="20"/>
              </w:rPr>
            </w:pPr>
            <w:r w:rsidRPr="002E4CEA">
              <w:rPr>
                <w:rFonts w:ascii="Times New Roman" w:hAnsi="Times New Roman" w:cs="Times New Roman"/>
                <w:b/>
                <w:bCs/>
                <w:color w:val="000000"/>
                <w:sz w:val="20"/>
                <w:szCs w:val="20"/>
              </w:rPr>
              <w:t>ÖĞRENCİ MERKEZLİ ÖĞRENEMYE ODAKLANMAK</w:t>
            </w:r>
          </w:p>
        </w:tc>
        <w:tc>
          <w:tcPr>
            <w:tcW w:w="5775" w:type="dxa"/>
          </w:tcPr>
          <w:p w:rsidR="00A956A1" w:rsidRPr="002E4CEA" w:rsidRDefault="00A956A1" w:rsidP="002E4CEA">
            <w:pPr>
              <w:spacing w:after="0" w:line="285" w:lineRule="atLeast"/>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shd w:val="clear" w:color="auto" w:fill="FFFFFF"/>
                <w:lang w:eastAsia="tr-TR"/>
              </w:rPr>
              <w:t>Eğitimde Fatih Projesi Teknoloji ve Liderlik Forumu ile iletişim halinde olacağız. Aynı zamanda teknoloji kullanımı ile ilgili öğretmen yeterliklerinin geliştirilmesi için bilişim öğretmenleri ile işbirliğine gidilecektir.</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867"/>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color w:val="222222"/>
                <w:sz w:val="20"/>
                <w:szCs w:val="20"/>
                <w:lang w:eastAsia="tr-TR"/>
              </w:rPr>
              <w:t>VELİLERİN VE PAYDAŞLARIN KATILIMINI SAĞLAMAK</w:t>
            </w:r>
          </w:p>
        </w:tc>
        <w:tc>
          <w:tcPr>
            <w:tcW w:w="5775" w:type="dxa"/>
          </w:tcPr>
          <w:p w:rsidR="00A956A1" w:rsidRPr="002E4CEA" w:rsidRDefault="00A956A1" w:rsidP="002E4CEA">
            <w:pPr>
              <w:spacing w:after="0" w:line="285" w:lineRule="atLeast"/>
              <w:jc w:val="both"/>
              <w:rPr>
                <w:rFonts w:ascii="Times New Roman" w:hAnsi="Times New Roman" w:cs="Times New Roman"/>
                <w:color w:val="222222"/>
                <w:sz w:val="20"/>
                <w:szCs w:val="20"/>
                <w:shd w:val="clear" w:color="auto" w:fill="FFFFFF"/>
                <w:lang w:eastAsia="tr-TR"/>
              </w:rPr>
            </w:pPr>
            <w:r w:rsidRPr="002E4CEA">
              <w:rPr>
                <w:rFonts w:ascii="Times New Roman" w:hAnsi="Times New Roman" w:cs="Times New Roman"/>
                <w:color w:val="222222"/>
                <w:sz w:val="20"/>
                <w:szCs w:val="20"/>
                <w:shd w:val="clear" w:color="auto" w:fill="FFFFFF"/>
                <w:lang w:eastAsia="tr-TR"/>
              </w:rPr>
              <w:t>Okulumuz bilişim ekibi tarafından öğrencilerin aktivasyonunu sağlamak için öğrencinin çevresinde bilişim teknoloji kullanımının belirlenmesi ve arttırılması için gerçekleştirilmesi olası bulunacak etkinlik planlaması yapılacaktır. Bu planlamada velinin ve öğrencinin sosyal çevresinin bilişim teknolojilerinin kullanımı ile olan ilgisinin öğrenciyi olumlu- olumsuz etkileyeceği alanlarda tespit edilerek göz önüne alınacaktır</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926"/>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color w:val="222222"/>
                <w:sz w:val="20"/>
                <w:szCs w:val="20"/>
                <w:lang w:eastAsia="tr-TR"/>
              </w:rPr>
              <w:t>PROFESYONEL GELİŞİMİ DESTEKLEMEK</w:t>
            </w:r>
          </w:p>
        </w:tc>
        <w:tc>
          <w:tcPr>
            <w:tcW w:w="5775" w:type="dxa"/>
          </w:tcPr>
          <w:p w:rsidR="00A956A1" w:rsidRPr="002E4CEA" w:rsidRDefault="00A956A1" w:rsidP="002E4CEA">
            <w:pPr>
              <w:spacing w:after="0" w:line="285" w:lineRule="atLeast"/>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shd w:val="clear" w:color="auto" w:fill="FFFFFF"/>
                <w:lang w:eastAsia="tr-TR"/>
              </w:rPr>
              <w:t>Teknolojinin kullanımında öğretmenlere ve diğer personellere okul ortamında kendilerini geliştirmeleri için bilişim ekibi tarafından özel bir sanal sınıf oluşturularak imkan tanınması ve yeni teknolojilerin sürekli olarak bu sınıfta paylaşımının sağlanması gerçekleştirilecektir. Bu konuda sene başı toplantısında ve yeni atama ile yıl içerisinde kuruma dahil olan tüm personel bu alana dahil edilecektir. Bu kapsamda personelin yeni teknolojilere adaptasyonu sağlanarak eğitim öğretim ortamlarının zenginleştirilmesi ve personelin okula bağlılığı gelişime bağımlılığı artırılacaktır.</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867"/>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sz w:val="20"/>
                <w:szCs w:val="20"/>
              </w:rPr>
            </w:pPr>
            <w:r w:rsidRPr="002E4CEA">
              <w:rPr>
                <w:rFonts w:ascii="Times New Roman" w:hAnsi="Times New Roman" w:cs="Times New Roman"/>
                <w:b/>
                <w:bCs/>
                <w:color w:val="222222"/>
                <w:sz w:val="20"/>
                <w:szCs w:val="20"/>
                <w:lang w:eastAsia="tr-TR"/>
              </w:rPr>
              <w:t>OKULUN TEKNOLOJİK ALT YAPISINI İNŞAA ETMEK</w:t>
            </w:r>
          </w:p>
        </w:tc>
        <w:tc>
          <w:tcPr>
            <w:tcW w:w="5775" w:type="dxa"/>
          </w:tcPr>
          <w:p w:rsidR="00A956A1" w:rsidRPr="002E4CEA" w:rsidRDefault="00A956A1" w:rsidP="002E4CEA">
            <w:pPr>
              <w:spacing w:after="0" w:line="285" w:lineRule="atLeast"/>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shd w:val="clear" w:color="auto" w:fill="FFFFFF"/>
                <w:lang w:eastAsia="tr-TR"/>
              </w:rPr>
              <w:t>Bu basamakta okul idaresi,okul öğrenci temsilcisi, okul aile birliği ve bilişim ekibinin işbirliği içerisinde çalışarak yeni teknolojilerden haberdar olma ve bunların güvenli kullanımını okula kazandırarak kullanıcıların destek eğitimini de hazırlamak ve planlaması gerçekleştirilecektir.</w:t>
            </w:r>
          </w:p>
        </w:tc>
        <w:tc>
          <w:tcPr>
            <w:tcW w:w="1843" w:type="dxa"/>
          </w:tcPr>
          <w:p w:rsidR="00A956A1" w:rsidRPr="002E4CEA" w:rsidRDefault="00A956A1" w:rsidP="002E4CEA">
            <w:pPr>
              <w:spacing w:after="0" w:line="240" w:lineRule="auto"/>
              <w:rPr>
                <w:rFonts w:ascii="Times New Roman" w:hAnsi="Times New Roman" w:cs="Times New Roman"/>
                <w:sz w:val="20"/>
                <w:szCs w:val="20"/>
              </w:rPr>
            </w:pPr>
          </w:p>
        </w:tc>
        <w:tc>
          <w:tcPr>
            <w:tcW w:w="2552" w:type="dxa"/>
          </w:tcPr>
          <w:p w:rsidR="00A956A1" w:rsidRPr="002E4CEA" w:rsidRDefault="00A956A1" w:rsidP="002E4CEA">
            <w:pPr>
              <w:spacing w:after="0" w:line="240" w:lineRule="auto"/>
              <w:rPr>
                <w:rFonts w:ascii="Times New Roman" w:hAnsi="Times New Roman" w:cs="Times New Roman"/>
                <w:sz w:val="20"/>
                <w:szCs w:val="20"/>
              </w:rPr>
            </w:pPr>
          </w:p>
        </w:tc>
        <w:tc>
          <w:tcPr>
            <w:tcW w:w="1701" w:type="dxa"/>
          </w:tcPr>
          <w:p w:rsidR="00A956A1" w:rsidRPr="002E4CEA" w:rsidRDefault="00A956A1" w:rsidP="002E4CEA">
            <w:pPr>
              <w:spacing w:after="0" w:line="240" w:lineRule="auto"/>
              <w:rPr>
                <w:rFonts w:ascii="Times New Roman" w:hAnsi="Times New Roman" w:cs="Times New Roman"/>
                <w:sz w:val="20"/>
                <w:szCs w:val="20"/>
              </w:rPr>
            </w:pPr>
          </w:p>
        </w:tc>
      </w:tr>
      <w:tr w:rsidR="00A956A1" w:rsidRPr="002E4CEA">
        <w:trPr>
          <w:trHeight w:val="985"/>
        </w:trPr>
        <w:tc>
          <w:tcPr>
            <w:tcW w:w="2838" w:type="dxa"/>
            <w:shd w:val="clear" w:color="auto" w:fill="DDD9C3"/>
          </w:tcPr>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b/>
                <w:bCs/>
                <w:color w:val="222222"/>
                <w:sz w:val="20"/>
                <w:szCs w:val="20"/>
                <w:lang w:eastAsia="tr-TR"/>
              </w:rPr>
            </w:pPr>
          </w:p>
          <w:p w:rsidR="00A956A1" w:rsidRPr="002E4CEA" w:rsidRDefault="00A956A1" w:rsidP="002E4CEA">
            <w:pPr>
              <w:spacing w:after="0" w:line="240" w:lineRule="auto"/>
              <w:jc w:val="center"/>
              <w:rPr>
                <w:rFonts w:ascii="Times New Roman" w:hAnsi="Times New Roman" w:cs="Times New Roman"/>
                <w:sz w:val="20"/>
                <w:szCs w:val="20"/>
              </w:rPr>
            </w:pPr>
            <w:r w:rsidRPr="002E4CEA">
              <w:rPr>
                <w:rFonts w:ascii="Times New Roman" w:hAnsi="Times New Roman" w:cs="Times New Roman"/>
                <w:b/>
                <w:bCs/>
                <w:color w:val="222222"/>
                <w:sz w:val="20"/>
                <w:szCs w:val="20"/>
                <w:lang w:eastAsia="tr-TR"/>
              </w:rPr>
              <w:t>SÜRECİ VE SONUÇLARI DEĞERLENDİRMEK</w:t>
            </w:r>
          </w:p>
        </w:tc>
        <w:tc>
          <w:tcPr>
            <w:tcW w:w="5775" w:type="dxa"/>
          </w:tcPr>
          <w:p w:rsidR="00A956A1" w:rsidRPr="002E4CEA" w:rsidRDefault="00A956A1" w:rsidP="002E4CEA">
            <w:pPr>
              <w:spacing w:after="0" w:line="285" w:lineRule="atLeast"/>
              <w:jc w:val="both"/>
              <w:rPr>
                <w:rFonts w:ascii="Times New Roman" w:hAnsi="Times New Roman" w:cs="Times New Roman"/>
                <w:color w:val="222222"/>
                <w:sz w:val="20"/>
                <w:szCs w:val="20"/>
                <w:lang w:eastAsia="tr-TR"/>
              </w:rPr>
            </w:pPr>
            <w:r w:rsidRPr="002E4CEA">
              <w:rPr>
                <w:rFonts w:ascii="Times New Roman" w:hAnsi="Times New Roman" w:cs="Times New Roman"/>
                <w:color w:val="222222"/>
                <w:sz w:val="20"/>
                <w:szCs w:val="20"/>
                <w:lang w:eastAsia="tr-TR"/>
              </w:rPr>
              <w:t>Bu süreçte özellikle değerlendirme dönemlerine bağımlı kalmadan rehberlik servisi ve sınıf rehber öğretmenlerinin yeni kullanılan teknolojilerin ya da kullanılması gereken teknolojilerin öğrencilerin hedef doğrultusunda yetiştirilmesinde etkinliği, veliler için eğitimin içinde yaşam boyu eğitim kapsamında yararlanıcı olarak fayda- zarar analizinde bulunulması, okul personelinin mesleki performanslarının yanı sıra mesleki memnuniyetlerinin ölçülmesi okulun amacına ne derecede ulaşıldığının ölçülmesini sağlar.</w:t>
            </w:r>
          </w:p>
          <w:p w:rsidR="00A956A1" w:rsidRPr="002E4CEA" w:rsidRDefault="00A956A1" w:rsidP="002E4CEA">
            <w:pPr>
              <w:spacing w:after="0" w:line="240" w:lineRule="auto"/>
              <w:jc w:val="both"/>
              <w:rPr>
                <w:rFonts w:ascii="Times New Roman" w:hAnsi="Times New Roman" w:cs="Times New Roman"/>
                <w:sz w:val="20"/>
                <w:szCs w:val="20"/>
              </w:rPr>
            </w:pPr>
          </w:p>
        </w:tc>
        <w:tc>
          <w:tcPr>
            <w:tcW w:w="1843" w:type="dxa"/>
          </w:tcPr>
          <w:p w:rsidR="00A956A1" w:rsidRPr="002E4CEA" w:rsidRDefault="00A956A1" w:rsidP="002E4CEA">
            <w:pPr>
              <w:spacing w:after="0" w:line="240" w:lineRule="auto"/>
              <w:rPr>
                <w:rFonts w:ascii="Times New Roman" w:hAnsi="Times New Roman" w:cs="Times New Roman"/>
              </w:rPr>
            </w:pPr>
          </w:p>
        </w:tc>
        <w:tc>
          <w:tcPr>
            <w:tcW w:w="2552" w:type="dxa"/>
          </w:tcPr>
          <w:p w:rsidR="00A956A1" w:rsidRPr="002E4CEA" w:rsidRDefault="00A956A1" w:rsidP="002E4CEA">
            <w:pPr>
              <w:spacing w:after="0" w:line="240" w:lineRule="auto"/>
              <w:rPr>
                <w:rFonts w:ascii="Times New Roman" w:hAnsi="Times New Roman" w:cs="Times New Roman"/>
              </w:rPr>
            </w:pPr>
          </w:p>
        </w:tc>
        <w:tc>
          <w:tcPr>
            <w:tcW w:w="1701" w:type="dxa"/>
          </w:tcPr>
          <w:p w:rsidR="00A956A1" w:rsidRPr="002E4CEA" w:rsidRDefault="00A956A1" w:rsidP="002E4CEA">
            <w:pPr>
              <w:spacing w:after="0" w:line="240" w:lineRule="auto"/>
              <w:rPr>
                <w:rFonts w:ascii="Times New Roman" w:hAnsi="Times New Roman" w:cs="Times New Roman"/>
              </w:rPr>
            </w:pPr>
          </w:p>
        </w:tc>
      </w:tr>
    </w:tbl>
    <w:p w:rsidR="00A956A1" w:rsidRPr="00F54DB3" w:rsidRDefault="00A956A1" w:rsidP="00F54DB3">
      <w:pPr>
        <w:tabs>
          <w:tab w:val="left" w:pos="12090"/>
        </w:tabs>
        <w:rPr>
          <w:rFonts w:ascii="Times New Roman" w:hAnsi="Times New Roman" w:cs="Times New Roman"/>
        </w:rPr>
      </w:pPr>
      <w:r w:rsidRPr="00F54DB3">
        <w:rPr>
          <w:rFonts w:ascii="Times New Roman" w:hAnsi="Times New Roman" w:cs="Times New Roman"/>
        </w:rPr>
        <w:tab/>
        <w:t>…./…</w:t>
      </w:r>
      <w:r>
        <w:rPr>
          <w:rFonts w:ascii="Times New Roman" w:hAnsi="Times New Roman" w:cs="Times New Roman"/>
        </w:rPr>
        <w:t>./2012</w:t>
      </w:r>
    </w:p>
    <w:p w:rsidR="00A956A1" w:rsidRDefault="00A956A1" w:rsidP="00367275">
      <w:pPr>
        <w:spacing w:after="0" w:line="240" w:lineRule="auto"/>
        <w:jc w:val="center"/>
        <w:rPr>
          <w:rFonts w:ascii="Times New Roman" w:hAnsi="Times New Roman" w:cs="Times New Roman"/>
          <w:sz w:val="24"/>
          <w:szCs w:val="24"/>
        </w:rPr>
      </w:pPr>
    </w:p>
    <w:p w:rsidR="00A956A1" w:rsidRDefault="00A956A1" w:rsidP="00F54D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İl Eğitim Denetmeni        İl Eğitim Denetmeni  İl Eğitim Denetmeni            İl Eğitim Denetmeni        İl Eğitim Denetmeni</w:t>
      </w:r>
    </w:p>
    <w:p w:rsidR="00A956A1" w:rsidRDefault="00A956A1" w:rsidP="00774E35">
      <w:pPr>
        <w:spacing w:after="0" w:line="240" w:lineRule="auto"/>
        <w:rPr>
          <w:rFonts w:ascii="Times New Roman" w:hAnsi="Times New Roman" w:cs="Times New Roman"/>
          <w:sz w:val="24"/>
          <w:szCs w:val="24"/>
        </w:rPr>
      </w:pPr>
    </w:p>
    <w:sectPr w:rsidR="00A956A1" w:rsidSect="00F54DB3">
      <w:pgSz w:w="16838" w:h="11906" w:orient="landscape"/>
      <w:pgMar w:top="1417"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6A1" w:rsidRDefault="00A956A1" w:rsidP="00C00C52">
      <w:pPr>
        <w:spacing w:after="0" w:line="240" w:lineRule="auto"/>
      </w:pPr>
      <w:r>
        <w:separator/>
      </w:r>
    </w:p>
  </w:endnote>
  <w:endnote w:type="continuationSeparator" w:id="1">
    <w:p w:rsidR="00A956A1" w:rsidRDefault="00A956A1" w:rsidP="00C00C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6A1" w:rsidRDefault="00A956A1" w:rsidP="00C00C52">
      <w:pPr>
        <w:spacing w:after="0" w:line="240" w:lineRule="auto"/>
      </w:pPr>
      <w:r>
        <w:separator/>
      </w:r>
    </w:p>
  </w:footnote>
  <w:footnote w:type="continuationSeparator" w:id="1">
    <w:p w:rsidR="00A956A1" w:rsidRDefault="00A956A1" w:rsidP="00C00C5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17EE"/>
    <w:rsid w:val="00006F4F"/>
    <w:rsid w:val="00011028"/>
    <w:rsid w:val="000843D0"/>
    <w:rsid w:val="00097F15"/>
    <w:rsid w:val="000E3CB7"/>
    <w:rsid w:val="001A40C1"/>
    <w:rsid w:val="002B5CF2"/>
    <w:rsid w:val="002C6583"/>
    <w:rsid w:val="002E4CEA"/>
    <w:rsid w:val="002F2CF3"/>
    <w:rsid w:val="00367275"/>
    <w:rsid w:val="00441F5C"/>
    <w:rsid w:val="004E08D7"/>
    <w:rsid w:val="005317EE"/>
    <w:rsid w:val="00774E35"/>
    <w:rsid w:val="00836F06"/>
    <w:rsid w:val="00952B1C"/>
    <w:rsid w:val="00A956A1"/>
    <w:rsid w:val="00B804FD"/>
    <w:rsid w:val="00C00C52"/>
    <w:rsid w:val="00CE148E"/>
    <w:rsid w:val="00E23D84"/>
    <w:rsid w:val="00EA7F01"/>
    <w:rsid w:val="00F54DB3"/>
    <w:rsid w:val="00F96499"/>
    <w:rsid w:val="00F97A0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7E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317E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00C52"/>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00C52"/>
  </w:style>
  <w:style w:type="paragraph" w:styleId="Footer">
    <w:name w:val="footer"/>
    <w:basedOn w:val="Normal"/>
    <w:link w:val="FooterChar"/>
    <w:uiPriority w:val="99"/>
    <w:rsid w:val="00C00C52"/>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00C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3</Pages>
  <Words>579</Words>
  <Characters>3302</Characters>
  <Application>Microsoft Office Outlook</Application>
  <DocSecurity>0</DocSecurity>
  <Lines>0</Lines>
  <Paragraphs>0</Paragraphs>
  <ScaleCrop>false</ScaleCrop>
  <Company>F_s_M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win</cp:lastModifiedBy>
  <cp:revision>11</cp:revision>
  <dcterms:created xsi:type="dcterms:W3CDTF">2012-10-18T18:55:00Z</dcterms:created>
  <dcterms:modified xsi:type="dcterms:W3CDTF">2012-10-26T11:47:00Z</dcterms:modified>
</cp:coreProperties>
</file>